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FA13" w14:textId="77777777" w:rsidR="005B264D" w:rsidRPr="005B264D" w:rsidRDefault="005B264D" w:rsidP="005B264D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B264D">
        <w:rPr>
          <w:rFonts w:ascii="Times New Roman" w:hAnsi="Times New Roman" w:cs="Times New Roman"/>
          <w:b/>
          <w:i/>
          <w:sz w:val="28"/>
          <w:szCs w:val="28"/>
          <w:u w:val="single"/>
          <w:lang w:val="ro-MD"/>
        </w:rPr>
        <w:t>AVERTIZARE METEOROLOGICĂ:</w:t>
      </w:r>
      <w:r w:rsidRPr="005B264D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</w:p>
    <w:p w14:paraId="35E9C767" w14:textId="24A70D73" w:rsidR="001537E8" w:rsidRDefault="005B264D" w:rsidP="001537E8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5B264D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Fenomenele vizate: </w:t>
      </w:r>
      <w:r w:rsidR="005720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Instabilitate atmosferică</w:t>
      </w:r>
      <w:r w:rsidR="00693734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</w:t>
      </w:r>
      <w:r w:rsidR="006B2C20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(Cod Galben</w:t>
      </w:r>
      <w:r w:rsidR="002B1E56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, Cod Portocaliu</w:t>
      </w:r>
      <w:r w:rsidR="006B2C20" w:rsidRPr="0069373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)</w:t>
      </w:r>
      <w:r w:rsidR="008B14BB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 </w:t>
      </w:r>
      <w:r w:rsidR="001537E8" w:rsidRP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</w:p>
    <w:p w14:paraId="0EB8D132" w14:textId="0EA12728" w:rsidR="00B26A39" w:rsidRDefault="001537E8" w:rsidP="002B1E56">
      <w:pPr>
        <w:pStyle w:val="Default"/>
        <w:jc w:val="both"/>
        <w:rPr>
          <w:sz w:val="28"/>
          <w:szCs w:val="28"/>
          <w:lang w:eastAsia="ru-RU"/>
        </w:rPr>
      </w:pPr>
      <w:r w:rsidRPr="000F20C8">
        <w:rPr>
          <w:b/>
          <w:iCs/>
          <w:sz w:val="28"/>
          <w:szCs w:val="28"/>
        </w:rPr>
        <w:t xml:space="preserve">    </w:t>
      </w:r>
      <w:r w:rsidR="009E6F8C" w:rsidRPr="000F20C8">
        <w:rPr>
          <w:sz w:val="28"/>
          <w:szCs w:val="28"/>
          <w:lang w:eastAsia="ru-RU"/>
        </w:rPr>
        <w:t>Conform datelor Serviciului Hidrometeorologic de Stat</w:t>
      </w:r>
      <w:r w:rsidR="008B14BB" w:rsidRPr="000F20C8">
        <w:rPr>
          <w:sz w:val="28"/>
          <w:szCs w:val="28"/>
          <w:lang w:eastAsia="ru-RU"/>
        </w:rPr>
        <w:t xml:space="preserve">, </w:t>
      </w:r>
      <w:r w:rsidR="002B1E56">
        <w:rPr>
          <w:sz w:val="28"/>
          <w:szCs w:val="28"/>
          <w:lang w:eastAsia="ru-RU"/>
        </w:rPr>
        <w:t xml:space="preserve">în intervalul de timp </w:t>
      </w:r>
      <w:r w:rsidR="00B26A39" w:rsidRPr="00B26A39">
        <w:rPr>
          <w:b/>
          <w:bCs/>
          <w:sz w:val="28"/>
          <w:szCs w:val="28"/>
          <w:lang w:eastAsia="ru-RU"/>
        </w:rPr>
        <w:t>1</w:t>
      </w:r>
      <w:r w:rsidR="002B1E56">
        <w:rPr>
          <w:b/>
          <w:bCs/>
          <w:sz w:val="28"/>
          <w:szCs w:val="28"/>
          <w:lang w:eastAsia="ru-RU"/>
        </w:rPr>
        <w:t>4.09.24 ora 03 – 15.09.24 ora 06</w:t>
      </w:r>
      <w:r w:rsidR="006B2C20" w:rsidRPr="000F20C8">
        <w:rPr>
          <w:sz w:val="28"/>
          <w:szCs w:val="28"/>
        </w:rPr>
        <w:t>,</w:t>
      </w:r>
      <w:r w:rsidR="00B26A39" w:rsidRPr="00B26A39">
        <w:rPr>
          <w:sz w:val="28"/>
          <w:szCs w:val="28"/>
          <w:lang w:val="ro-MD" w:eastAsia="ru-RU"/>
        </w:rPr>
        <w:t xml:space="preserve"> </w:t>
      </w:r>
      <w:r w:rsidR="002B1E56" w:rsidRPr="002B1E56">
        <w:rPr>
          <w:sz w:val="28"/>
          <w:szCs w:val="28"/>
          <w:lang w:eastAsia="ru-RU"/>
        </w:rPr>
        <w:t>se prevăd ploi însoțite de descărcări electrice, periodic ploi torențiale (cantități de apă de 15-49 l/m</w:t>
      </w:r>
      <w:r w:rsidR="002B1E56" w:rsidRPr="002B1E56">
        <w:rPr>
          <w:sz w:val="28"/>
          <w:szCs w:val="28"/>
          <w:vertAlign w:val="superscript"/>
          <w:lang w:eastAsia="ru-RU"/>
        </w:rPr>
        <w:t>2</w:t>
      </w:r>
      <w:r w:rsidR="002B1E56" w:rsidRPr="002B1E56">
        <w:rPr>
          <w:sz w:val="28"/>
          <w:szCs w:val="28"/>
          <w:lang w:eastAsia="ru-RU"/>
        </w:rPr>
        <w:t>), izolat foarte puternice (Cod portocaliu: 50-60 l/m</w:t>
      </w:r>
      <w:r w:rsidR="002B1E56" w:rsidRPr="002B1E56">
        <w:rPr>
          <w:sz w:val="28"/>
          <w:szCs w:val="28"/>
          <w:vertAlign w:val="superscript"/>
          <w:lang w:eastAsia="ru-RU"/>
        </w:rPr>
        <w:t>2</w:t>
      </w:r>
      <w:r w:rsidR="002B1E56" w:rsidRPr="002B1E56">
        <w:rPr>
          <w:sz w:val="28"/>
          <w:szCs w:val="28"/>
          <w:lang w:eastAsia="ru-RU"/>
        </w:rPr>
        <w:t>).</w:t>
      </w:r>
      <w:r w:rsidR="002B1E56">
        <w:rPr>
          <w:sz w:val="28"/>
          <w:szCs w:val="28"/>
          <w:lang w:eastAsia="ru-RU"/>
        </w:rPr>
        <w:t xml:space="preserve"> </w:t>
      </w:r>
      <w:r w:rsidR="002B1E56" w:rsidRPr="002B1E56">
        <w:rPr>
          <w:sz w:val="28"/>
          <w:szCs w:val="28"/>
          <w:lang w:eastAsia="ru-RU"/>
        </w:rPr>
        <w:t>Se vor semnala intensificări ale vântului în rafale de până la 15-20 m/s.</w:t>
      </w:r>
    </w:p>
    <w:p w14:paraId="7C9D041F" w14:textId="77777777" w:rsidR="000F20C8" w:rsidRDefault="000F20C8" w:rsidP="000F20C8">
      <w:pPr>
        <w:pStyle w:val="Default"/>
        <w:jc w:val="both"/>
        <w:rPr>
          <w:sz w:val="28"/>
          <w:szCs w:val="28"/>
          <w:lang w:val="ro-MD" w:eastAsia="ru-RU"/>
        </w:rPr>
      </w:pPr>
    </w:p>
    <w:p w14:paraId="05343BAD" w14:textId="5767DEA8" w:rsidR="00E40EAF" w:rsidRPr="00E40EAF" w:rsidRDefault="00E40EAF" w:rsidP="00E40EAF">
      <w:pPr>
        <w:ind w:firstLine="567"/>
        <w:jc w:val="center"/>
        <w:rPr>
          <w:lang w:val="en-US"/>
        </w:rPr>
      </w:pPr>
    </w:p>
    <w:p w14:paraId="44A90D98" w14:textId="3DB4E1EF" w:rsidR="002B1E56" w:rsidRPr="002B1E56" w:rsidRDefault="002B1E56" w:rsidP="002B1E56">
      <w:pPr>
        <w:ind w:firstLine="567"/>
        <w:jc w:val="center"/>
        <w:rPr>
          <w:lang w:val="en-US"/>
        </w:rPr>
      </w:pPr>
      <w:r w:rsidRPr="002B1E56">
        <w:rPr>
          <w:lang w:val="en-US"/>
        </w:rPr>
        <w:drawing>
          <wp:inline distT="0" distB="0" distL="0" distR="0" wp14:anchorId="178AD8BA" wp14:editId="37BBCCBE">
            <wp:extent cx="2524125" cy="2638425"/>
            <wp:effectExtent l="0" t="0" r="0" b="9525"/>
            <wp:docPr id="13468771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02A9" w14:textId="7607620C" w:rsidR="00E40EAF" w:rsidRPr="00E40EAF" w:rsidRDefault="00E40EAF" w:rsidP="00E40EAF">
      <w:pPr>
        <w:ind w:firstLine="567"/>
        <w:jc w:val="center"/>
        <w:rPr>
          <w:lang w:val="en-US"/>
        </w:rPr>
      </w:pPr>
    </w:p>
    <w:p w14:paraId="48FC883E" w14:textId="3AD28AC6" w:rsidR="00DF5855" w:rsidRPr="00DF5855" w:rsidRDefault="00DF5855" w:rsidP="00DF5855">
      <w:pPr>
        <w:ind w:firstLine="567"/>
        <w:jc w:val="center"/>
        <w:rPr>
          <w:lang w:val="en-US"/>
        </w:rPr>
      </w:pPr>
    </w:p>
    <w:p w14:paraId="73A39EA1" w14:textId="393EA7DA" w:rsidR="00473F3A" w:rsidRDefault="00473F3A" w:rsidP="005720AF">
      <w:pPr>
        <w:ind w:firstLine="567"/>
        <w:jc w:val="center"/>
        <w:rPr>
          <w:lang w:val="en-US"/>
        </w:rPr>
      </w:pPr>
    </w:p>
    <w:p w14:paraId="7033EC11" w14:textId="77777777" w:rsidR="00473F3A" w:rsidRDefault="00473F3A" w:rsidP="001537E8">
      <w:pPr>
        <w:ind w:firstLine="567"/>
        <w:jc w:val="both"/>
        <w:rPr>
          <w:lang w:val="en-US"/>
        </w:rPr>
      </w:pPr>
    </w:p>
    <w:p w14:paraId="257DEAC6" w14:textId="6B593B7D" w:rsidR="001537E8" w:rsidRPr="008B14BB" w:rsidRDefault="00FC5076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2B1E56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0F20C8">
        <w:rPr>
          <w:rFonts w:ascii="Times New Roman" w:hAnsi="Times New Roman" w:cs="Times New Roman"/>
          <w:b/>
          <w:iCs/>
          <w:sz w:val="28"/>
          <w:szCs w:val="28"/>
          <w:lang w:val="ro-RO"/>
        </w:rPr>
        <w:t>septembrie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2024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 </w:t>
      </w:r>
      <w:r w:rsidR="00466704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>Centrul Operativ de Dispecerat Republican al IGSU</w:t>
      </w:r>
    </w:p>
    <w:p w14:paraId="2DBB7E4D" w14:textId="77777777" w:rsidR="00E91426" w:rsidRPr="008B14BB" w:rsidRDefault="00E91426">
      <w:pPr>
        <w:jc w:val="both"/>
        <w:rPr>
          <w:lang w:val="en-US"/>
        </w:rPr>
      </w:pPr>
    </w:p>
    <w:sectPr w:rsidR="00E91426" w:rsidRPr="008B14BB" w:rsidSect="008B14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D"/>
    <w:rsid w:val="0001318A"/>
    <w:rsid w:val="00037DC9"/>
    <w:rsid w:val="000564B4"/>
    <w:rsid w:val="00060595"/>
    <w:rsid w:val="00094F8D"/>
    <w:rsid w:val="000F20C8"/>
    <w:rsid w:val="00132C8C"/>
    <w:rsid w:val="001537E8"/>
    <w:rsid w:val="002B1E56"/>
    <w:rsid w:val="00344102"/>
    <w:rsid w:val="003454CE"/>
    <w:rsid w:val="00466704"/>
    <w:rsid w:val="00473F3A"/>
    <w:rsid w:val="00484CC6"/>
    <w:rsid w:val="005720AF"/>
    <w:rsid w:val="005B0809"/>
    <w:rsid w:val="005B264D"/>
    <w:rsid w:val="00615302"/>
    <w:rsid w:val="00681052"/>
    <w:rsid w:val="00693734"/>
    <w:rsid w:val="006A1CC7"/>
    <w:rsid w:val="006B2C20"/>
    <w:rsid w:val="006E556D"/>
    <w:rsid w:val="007338BD"/>
    <w:rsid w:val="007713C6"/>
    <w:rsid w:val="007934D0"/>
    <w:rsid w:val="007C45FE"/>
    <w:rsid w:val="007F179A"/>
    <w:rsid w:val="008B14BB"/>
    <w:rsid w:val="008C74D6"/>
    <w:rsid w:val="008D3DF6"/>
    <w:rsid w:val="008E658E"/>
    <w:rsid w:val="00934615"/>
    <w:rsid w:val="0095470B"/>
    <w:rsid w:val="009B3D0B"/>
    <w:rsid w:val="009D135A"/>
    <w:rsid w:val="009E6F8C"/>
    <w:rsid w:val="00A7318B"/>
    <w:rsid w:val="00B26A39"/>
    <w:rsid w:val="00B9797B"/>
    <w:rsid w:val="00C5439C"/>
    <w:rsid w:val="00C63682"/>
    <w:rsid w:val="00D70F36"/>
    <w:rsid w:val="00D92ACD"/>
    <w:rsid w:val="00DD4401"/>
    <w:rsid w:val="00DF5855"/>
    <w:rsid w:val="00DF6B78"/>
    <w:rsid w:val="00E40EAF"/>
    <w:rsid w:val="00E63E0E"/>
    <w:rsid w:val="00E91426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C0"/>
  <w15:chartTrackingRefBased/>
  <w15:docId w15:val="{7305A787-4038-4C14-A0F7-CA9AB0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D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 superior</dc:creator>
  <cp:keywords/>
  <dc:description/>
  <cp:lastModifiedBy>User</cp:lastModifiedBy>
  <cp:revision>50</cp:revision>
  <dcterms:created xsi:type="dcterms:W3CDTF">2024-03-24T13:22:00Z</dcterms:created>
  <dcterms:modified xsi:type="dcterms:W3CDTF">2024-09-13T11:21:00Z</dcterms:modified>
</cp:coreProperties>
</file>